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BF" w:rsidRPr="00A713FC" w:rsidRDefault="001010BF" w:rsidP="00B10EF9">
      <w:pPr>
        <w:pStyle w:val="Title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1010BF" w:rsidRPr="00A713FC" w:rsidRDefault="001010BF" w:rsidP="00B10EF9">
      <w:pPr>
        <w:rPr>
          <w:sz w:val="24"/>
          <w:szCs w:val="24"/>
        </w:rPr>
      </w:pPr>
    </w:p>
    <w:p w:rsidR="001010BF" w:rsidRPr="00A713FC" w:rsidRDefault="001010BF" w:rsidP="00B10EF9">
      <w:pPr>
        <w:pStyle w:val="Heading3"/>
      </w:pPr>
      <w:r w:rsidRPr="00A713FC">
        <w:t xml:space="preserve">КОМИТЕТ ПО УПРАВЛЕНИЮ ИМУЩЕСТВОМ </w:t>
      </w:r>
    </w:p>
    <w:p w:rsidR="001010BF" w:rsidRPr="00A713FC" w:rsidRDefault="001010BF" w:rsidP="00B10EF9">
      <w:pPr>
        <w:pStyle w:val="Heading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1010BF" w:rsidRDefault="001010BF" w:rsidP="00B10EF9">
      <w:pPr>
        <w:jc w:val="center"/>
      </w:pPr>
    </w:p>
    <w:p w:rsidR="001010BF" w:rsidRPr="00A713FC" w:rsidRDefault="001010BF" w:rsidP="00B10EF9">
      <w:pPr>
        <w:jc w:val="center"/>
        <w:rPr>
          <w:b/>
          <w:bCs/>
          <w:sz w:val="32"/>
          <w:szCs w:val="32"/>
        </w:rPr>
      </w:pPr>
      <w:r w:rsidRPr="00A713FC">
        <w:rPr>
          <w:b/>
          <w:bCs/>
          <w:sz w:val="32"/>
          <w:szCs w:val="32"/>
        </w:rPr>
        <w:t>Р А С П О Р Я Ж Е Н И Е</w:t>
      </w:r>
    </w:p>
    <w:p w:rsidR="001010BF" w:rsidRDefault="001010BF" w:rsidP="00B10EF9">
      <w:pPr>
        <w:jc w:val="center"/>
        <w:rPr>
          <w:b/>
          <w:bCs/>
          <w:sz w:val="40"/>
          <w:szCs w:val="40"/>
        </w:rPr>
      </w:pPr>
    </w:p>
    <w:p w:rsidR="001010BF" w:rsidRDefault="001010BF" w:rsidP="00B10EF9">
      <w:pPr>
        <w:jc w:val="center"/>
        <w:rPr>
          <w:sz w:val="10"/>
          <w:szCs w:val="10"/>
        </w:rPr>
      </w:pPr>
    </w:p>
    <w:p w:rsidR="001010BF" w:rsidRPr="00781784" w:rsidRDefault="001010BF" w:rsidP="00B10EF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«12» сентября 2018 года            </w:t>
      </w:r>
      <w:r w:rsidRPr="00781784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</w:t>
      </w:r>
      <w:r w:rsidRPr="0078178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78178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  471</w:t>
      </w:r>
      <w:r w:rsidRPr="007817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81784">
        <w:rPr>
          <w:sz w:val="28"/>
          <w:szCs w:val="28"/>
          <w:u w:val="single"/>
        </w:rPr>
        <w:t xml:space="preserve">  </w:t>
      </w:r>
    </w:p>
    <w:p w:rsidR="001010BF" w:rsidRPr="002A22D3" w:rsidRDefault="001010BF" w:rsidP="00B10EF9">
      <w:pPr>
        <w:jc w:val="both"/>
        <w:rPr>
          <w:sz w:val="22"/>
          <w:szCs w:val="22"/>
        </w:rPr>
      </w:pPr>
    </w:p>
    <w:p w:rsidR="001010BF" w:rsidRPr="00494245" w:rsidRDefault="001010BF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О порядке проведения аукциона</w:t>
      </w:r>
    </w:p>
    <w:p w:rsidR="001010BF" w:rsidRPr="00494245" w:rsidRDefault="001010BF" w:rsidP="00B10EF9">
      <w:pPr>
        <w:jc w:val="both"/>
        <w:rPr>
          <w:sz w:val="24"/>
          <w:szCs w:val="24"/>
        </w:rPr>
      </w:pPr>
      <w:r w:rsidRPr="00494245">
        <w:rPr>
          <w:sz w:val="24"/>
          <w:szCs w:val="24"/>
        </w:rPr>
        <w:t>по продаже муниципального имущества</w:t>
      </w:r>
    </w:p>
    <w:p w:rsidR="001010BF" w:rsidRPr="00494245" w:rsidRDefault="001010BF" w:rsidP="00B10EF9">
      <w:pPr>
        <w:pStyle w:val="Title"/>
        <w:ind w:firstLine="720"/>
        <w:jc w:val="both"/>
        <w:rPr>
          <w:b w:val="0"/>
          <w:bCs w:val="0"/>
          <w:sz w:val="24"/>
          <w:szCs w:val="24"/>
        </w:rPr>
      </w:pPr>
    </w:p>
    <w:p w:rsidR="001010BF" w:rsidRPr="00EB5CB3" w:rsidRDefault="001010BF" w:rsidP="00417201">
      <w:pPr>
        <w:ind w:firstLine="540"/>
        <w:jc w:val="both"/>
        <w:rPr>
          <w:sz w:val="24"/>
          <w:szCs w:val="24"/>
        </w:rPr>
      </w:pPr>
      <w:r w:rsidRPr="00594E13">
        <w:rPr>
          <w:sz w:val="24"/>
          <w:szCs w:val="24"/>
        </w:rPr>
        <w:t xml:space="preserve">Комитет по управлению имуществом муниципального образования города </w:t>
      </w:r>
      <w:r w:rsidRPr="00BA7313">
        <w:rPr>
          <w:sz w:val="24"/>
          <w:szCs w:val="24"/>
        </w:rPr>
        <w:t xml:space="preserve">Благовещенск (далее – Организатор торгов) в соответствии с постановлением администрации города Благовещенска </w:t>
      </w:r>
      <w:r w:rsidRPr="00EB5CB3">
        <w:rPr>
          <w:sz w:val="24"/>
          <w:szCs w:val="24"/>
        </w:rPr>
        <w:t>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годов,  утвержденный постановлением администрации города Благовещенска от 31.08.2017 № 2948»</w:t>
      </w:r>
      <w:r>
        <w:rPr>
          <w:sz w:val="24"/>
          <w:szCs w:val="24"/>
        </w:rPr>
        <w:t>,</w:t>
      </w:r>
      <w:r w:rsidRPr="009E562C">
        <w:rPr>
          <w:b/>
          <w:bCs/>
          <w:sz w:val="28"/>
          <w:szCs w:val="28"/>
        </w:rPr>
        <w:t xml:space="preserve"> </w:t>
      </w:r>
      <w:r w:rsidRPr="009E562C">
        <w:rPr>
          <w:sz w:val="24"/>
          <w:szCs w:val="24"/>
        </w:rPr>
        <w:t>от 18.06.2018 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№ 2948».</w:t>
      </w:r>
    </w:p>
    <w:p w:rsidR="001010BF" w:rsidRPr="00494245" w:rsidRDefault="001010BF" w:rsidP="00417201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494245">
        <w:rPr>
          <w:sz w:val="24"/>
          <w:szCs w:val="24"/>
        </w:rPr>
        <w:t>Назначить:</w:t>
      </w:r>
    </w:p>
    <w:p w:rsidR="001010BF" w:rsidRPr="006B5F99" w:rsidRDefault="001010BF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1.1. </w:t>
      </w:r>
      <w:r>
        <w:rPr>
          <w:sz w:val="24"/>
          <w:szCs w:val="24"/>
        </w:rPr>
        <w:t>Д</w:t>
      </w:r>
      <w:r w:rsidRPr="00494245">
        <w:rPr>
          <w:sz w:val="24"/>
          <w:szCs w:val="24"/>
        </w:rPr>
        <w:t xml:space="preserve">ату и время проведения </w:t>
      </w:r>
      <w:r w:rsidRPr="006B5F99">
        <w:rPr>
          <w:sz w:val="24"/>
          <w:szCs w:val="24"/>
        </w:rPr>
        <w:t xml:space="preserve">аукциона  </w:t>
      </w:r>
      <w:r w:rsidRPr="006B5F99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17</w:t>
      </w:r>
      <w:r w:rsidRPr="006B5F99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6B5F99">
        <w:rPr>
          <w:b/>
          <w:bCs/>
          <w:sz w:val="24"/>
          <w:szCs w:val="24"/>
          <w:u w:val="single"/>
        </w:rPr>
        <w:t xml:space="preserve"> 2018 года в 10.00 часов</w:t>
      </w:r>
      <w:r w:rsidRPr="006B5F99">
        <w:rPr>
          <w:sz w:val="24"/>
          <w:szCs w:val="24"/>
        </w:rPr>
        <w:t xml:space="preserve"> по адресу: Комитет по управлению имуществом муниципального образования города Благовещенска,  г. Благовещенск, ул. Б. Хмельницкого, 8/2, каб. 4.</w:t>
      </w:r>
    </w:p>
    <w:p w:rsidR="001010BF" w:rsidRPr="006B5F99" w:rsidRDefault="001010BF" w:rsidP="00417201">
      <w:pPr>
        <w:ind w:firstLine="540"/>
        <w:jc w:val="both"/>
        <w:rPr>
          <w:sz w:val="24"/>
          <w:szCs w:val="24"/>
        </w:rPr>
      </w:pPr>
      <w:r w:rsidRPr="006B5F99">
        <w:rPr>
          <w:sz w:val="24"/>
          <w:szCs w:val="24"/>
        </w:rPr>
        <w:t xml:space="preserve">1.2. Заседание по определению участников аукциона на </w:t>
      </w:r>
      <w:r w:rsidRPr="006B5F99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12</w:t>
      </w:r>
      <w:r w:rsidRPr="006B5F99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6B5F99">
        <w:rPr>
          <w:b/>
          <w:bCs/>
          <w:sz w:val="24"/>
          <w:szCs w:val="24"/>
          <w:u w:val="single"/>
        </w:rPr>
        <w:t xml:space="preserve"> 2018 года в  11.00 часов</w:t>
      </w:r>
      <w:r w:rsidRPr="006B5F99">
        <w:rPr>
          <w:sz w:val="24"/>
          <w:szCs w:val="24"/>
          <w:u w:val="single"/>
        </w:rPr>
        <w:t xml:space="preserve"> </w:t>
      </w:r>
      <w:r w:rsidRPr="006B5F99">
        <w:rPr>
          <w:sz w:val="24"/>
          <w:szCs w:val="24"/>
        </w:rPr>
        <w:t>по адресу: Комитет по управлению имуществом муниципального образования города Благовещенска,  г. Благовещенск, ул. Б. Хмельницкого, 8/2, каб. 4.</w:t>
      </w:r>
    </w:p>
    <w:p w:rsidR="001010BF" w:rsidRPr="00494245" w:rsidRDefault="001010BF" w:rsidP="00417201">
      <w:pPr>
        <w:ind w:firstLine="540"/>
        <w:jc w:val="both"/>
        <w:rPr>
          <w:sz w:val="24"/>
          <w:szCs w:val="24"/>
        </w:rPr>
      </w:pPr>
      <w:r w:rsidRPr="006B5F99">
        <w:rPr>
          <w:sz w:val="24"/>
          <w:szCs w:val="24"/>
        </w:rPr>
        <w:t>2. Определить:</w:t>
      </w:r>
    </w:p>
    <w:p w:rsidR="001010BF" w:rsidRDefault="001010BF" w:rsidP="00417201">
      <w:pPr>
        <w:ind w:firstLine="540"/>
        <w:jc w:val="both"/>
        <w:rPr>
          <w:sz w:val="24"/>
          <w:szCs w:val="24"/>
        </w:rPr>
      </w:pPr>
      <w:r w:rsidRPr="00494245">
        <w:rPr>
          <w:sz w:val="24"/>
          <w:szCs w:val="24"/>
        </w:rPr>
        <w:t xml:space="preserve">2.1. </w:t>
      </w:r>
      <w:r>
        <w:rPr>
          <w:sz w:val="24"/>
          <w:szCs w:val="24"/>
        </w:rPr>
        <w:t>П</w:t>
      </w:r>
      <w:r w:rsidRPr="00494245">
        <w:rPr>
          <w:sz w:val="24"/>
          <w:szCs w:val="24"/>
        </w:rPr>
        <w:t>редмет аукциона, начальную цену, размер задатка, шаг аукциона:</w:t>
      </w:r>
    </w:p>
    <w:p w:rsidR="001010BF" w:rsidRDefault="001010BF" w:rsidP="00417201">
      <w:pPr>
        <w:pStyle w:val="Title"/>
        <w:ind w:firstLine="540"/>
        <w:jc w:val="both"/>
        <w:rPr>
          <w:b w:val="0"/>
          <w:bCs w:val="0"/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  <w:r>
        <w:rPr>
          <w:b w:val="0"/>
          <w:bCs w:val="0"/>
          <w:sz w:val="24"/>
          <w:szCs w:val="24"/>
        </w:rPr>
        <w:t xml:space="preserve">   </w:t>
      </w:r>
    </w:p>
    <w:p w:rsidR="001010BF" w:rsidRDefault="001010BF" w:rsidP="00C046D7">
      <w:pPr>
        <w:spacing w:after="120"/>
        <w:ind w:firstLine="539"/>
        <w:jc w:val="both"/>
        <w:rPr>
          <w:b/>
          <w:bCs/>
          <w:sz w:val="24"/>
          <w:szCs w:val="24"/>
          <w:u w:val="single"/>
        </w:rPr>
      </w:pPr>
      <w:r w:rsidRPr="00ED726D">
        <w:rPr>
          <w:b/>
          <w:bCs/>
          <w:sz w:val="24"/>
          <w:szCs w:val="24"/>
        </w:rPr>
        <w:t xml:space="preserve">1. </w:t>
      </w:r>
      <w:r w:rsidRPr="00ED726D">
        <w:rPr>
          <w:b/>
          <w:bCs/>
          <w:sz w:val="24"/>
          <w:szCs w:val="24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0"/>
        <w:gridCol w:w="1260"/>
        <w:gridCol w:w="1260"/>
        <w:gridCol w:w="1080"/>
      </w:tblGrid>
      <w:tr w:rsidR="001010BF" w:rsidRPr="006E2673">
        <w:trPr>
          <w:trHeight w:val="1304"/>
        </w:trPr>
        <w:tc>
          <w:tcPr>
            <w:tcW w:w="468" w:type="dxa"/>
          </w:tcPr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№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лота</w:t>
            </w:r>
          </w:p>
          <w:p w:rsidR="001010BF" w:rsidRPr="002D4A61" w:rsidRDefault="001010BF" w:rsidP="00096DB6"/>
        </w:tc>
        <w:tc>
          <w:tcPr>
            <w:tcW w:w="57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</w:tcPr>
          <w:p w:rsidR="001010BF" w:rsidRPr="002D4A61" w:rsidRDefault="001010BF" w:rsidP="00096DB6">
            <w:pPr>
              <w:ind w:left="-108"/>
              <w:jc w:val="center"/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1010BF" w:rsidRPr="006E2673">
        <w:trPr>
          <w:trHeight w:val="130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r>
              <w:rPr>
                <w:sz w:val="22"/>
                <w:szCs w:val="22"/>
              </w:rPr>
              <w:t xml:space="preserve">                     </w:t>
            </w:r>
            <w:r w:rsidRPr="002D4A61">
              <w:rPr>
                <w:sz w:val="22"/>
                <w:szCs w:val="22"/>
              </w:rPr>
              <w:t>г. Благовещенск, ул. Партизанская, д. 43, кадастровый номер 28:01:010097:314;</w:t>
            </w:r>
          </w:p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адрес: г.Благовещенск,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лота.</w:t>
            </w:r>
          </w:p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273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2 254 744</w:t>
            </w: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ind w:left="-108"/>
              <w:jc w:val="center"/>
            </w:pPr>
          </w:p>
          <w:p w:rsidR="001010BF" w:rsidRPr="003B6EA5" w:rsidRDefault="001010BF" w:rsidP="00096DB6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1010BF" w:rsidRPr="002D4A61" w:rsidRDefault="001010BF" w:rsidP="00096DB6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1010BF" w:rsidRPr="006E2673">
        <w:trPr>
          <w:trHeight w:val="130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г. Благовещенск, ул. Партизанская,  д. 43/2, кадастровый номер 28:01:010097:231;</w:t>
            </w:r>
          </w:p>
          <w:p w:rsidR="001010BF" w:rsidRPr="002D4A61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                           г. Благовещенск,  квартал 97, кадастровый номер  28:01:010097:201.</w:t>
            </w:r>
          </w:p>
          <w:p w:rsidR="001010BF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1 654 000 (один миллион шестьсот пятьдесят четыре тысячи) рублей, НДС не облагается, и не включается в цену продажи лота.</w:t>
            </w:r>
          </w:p>
          <w:p w:rsidR="001010BF" w:rsidRPr="002D4A61" w:rsidRDefault="001010BF" w:rsidP="00096DB6">
            <w:pPr>
              <w:ind w:firstLine="317"/>
              <w:jc w:val="both"/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708 944</w:t>
            </w: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ind w:left="-108"/>
              <w:jc w:val="center"/>
            </w:pPr>
          </w:p>
          <w:p w:rsidR="001010BF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010BF" w:rsidRPr="002D4A61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010BF" w:rsidRPr="006E2673">
        <w:trPr>
          <w:trHeight w:val="130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 адрес  объекта: Амурская область, г. Благовещенск,</w:t>
            </w:r>
            <w:r>
              <w:rPr>
                <w:sz w:val="22"/>
                <w:szCs w:val="22"/>
              </w:rPr>
              <w:t xml:space="preserve">  </w:t>
            </w:r>
            <w:r w:rsidRPr="002D4A61">
              <w:rPr>
                <w:sz w:val="22"/>
                <w:szCs w:val="22"/>
              </w:rPr>
              <w:t xml:space="preserve">ул. Партизанская, </w:t>
            </w:r>
            <w:r>
              <w:rPr>
                <w:sz w:val="22"/>
                <w:szCs w:val="22"/>
              </w:rPr>
              <w:t xml:space="preserve">                </w:t>
            </w:r>
            <w:r w:rsidRPr="002D4A61">
              <w:rPr>
                <w:sz w:val="22"/>
                <w:szCs w:val="22"/>
              </w:rPr>
              <w:t>д. 43/2, кадастровый номер 28:01:010097:233;</w:t>
            </w:r>
          </w:p>
          <w:p w:rsidR="001010BF" w:rsidRPr="002D4A61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г.Благовещенск,  квартал 97, кадастровый номер  28:01:010097:203.</w:t>
            </w:r>
          </w:p>
          <w:p w:rsidR="001010BF" w:rsidRPr="002D4A61" w:rsidRDefault="001010BF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2D4A61">
              <w:rPr>
                <w:sz w:val="22"/>
                <w:szCs w:val="22"/>
              </w:rPr>
              <w:t>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1 751 828 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ind w:left="-108"/>
              <w:jc w:val="center"/>
            </w:pPr>
          </w:p>
          <w:p w:rsidR="001010BF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010BF" w:rsidRPr="002D4A61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1010BF" w:rsidRPr="006E2673">
        <w:trPr>
          <w:trHeight w:val="130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Встроенное нежилое помещение, назначение: нежилое, общая площадь    881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этаж подвал, 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2 номера на поэтажном плане I, адрес: г. Благовещенск, ул. Шевченко,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д. 12, кадастровый номер </w:t>
            </w:r>
            <w:r w:rsidRPr="002D4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28:01:130033:375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Обременение на площадь 176,2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– договор аренды, сроком до 2022 года.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Склад, назначение: нежилое, этажность - 1, общая площадь 102,1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инв. № 690:0001, лит А3, адрес объекта: Амурская область,  г. Благовещенск,  ул. Шевченко, д. 12, кадастровый номер 28:01:130033:256.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Здание, назначение: нежилое здание, этажность - 1, общей площадь 40,9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г. Благовещенск, ул. Шевченко 12 кадастровый номер 28:01:130033:255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склад, общая площадь 174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г. Благовещенск, ул. Шевченко, д. 12, кадастровый номер 28:01:130033:82.</w:t>
            </w:r>
          </w:p>
          <w:p w:rsidR="001010BF" w:rsidRDefault="001010BF" w:rsidP="00096DB6">
            <w:pPr>
              <w:ind w:firstLine="275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435 000 (четыреста тридцать пять тысяч) рублей, НДС не облагается, и не включается в цену продажи лота.</w:t>
            </w:r>
          </w:p>
          <w:p w:rsidR="001010BF" w:rsidRPr="002D4A61" w:rsidRDefault="001010BF" w:rsidP="00096DB6">
            <w:pPr>
              <w:jc w:val="both"/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27 030 000 рублей</w:t>
            </w:r>
          </w:p>
          <w:p w:rsidR="001010BF" w:rsidRPr="002D4A61" w:rsidRDefault="001010BF" w:rsidP="00096DB6">
            <w:pPr>
              <w:jc w:val="center"/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5 406 000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1010BF" w:rsidRPr="002D4A61" w:rsidRDefault="001010BF" w:rsidP="00096DB6">
            <w:pPr>
              <w:jc w:val="center"/>
            </w:pPr>
          </w:p>
        </w:tc>
        <w:tc>
          <w:tcPr>
            <w:tcW w:w="1080" w:type="dxa"/>
          </w:tcPr>
          <w:p w:rsidR="001010BF" w:rsidRPr="002D4A61" w:rsidRDefault="001010BF" w:rsidP="00096DB6">
            <w:pPr>
              <w:ind w:left="-108"/>
              <w:jc w:val="center"/>
            </w:pPr>
          </w:p>
          <w:p w:rsidR="001010BF" w:rsidRPr="003B6EA5" w:rsidRDefault="001010BF" w:rsidP="00096DB6">
            <w:pPr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1010BF" w:rsidRPr="002D4A61" w:rsidRDefault="001010BF" w:rsidP="00096DB6">
            <w:pPr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  <w:p w:rsidR="001010BF" w:rsidRPr="002D4A61" w:rsidRDefault="001010BF" w:rsidP="00096DB6">
            <w:pPr>
              <w:ind w:left="-108"/>
              <w:jc w:val="center"/>
            </w:pPr>
          </w:p>
        </w:tc>
      </w:tr>
      <w:tr w:rsidR="001010BF" w:rsidRPr="006E2673">
        <w:trPr>
          <w:trHeight w:val="27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 адрес (местонахождение) объекта: Амурская область, г. Благовещенск, с. Белогорье, кадастровый номер  28:01:000000:4148.</w:t>
            </w:r>
          </w:p>
          <w:p w:rsidR="001010BF" w:rsidRPr="002D4A61" w:rsidRDefault="001010BF" w:rsidP="00096DB6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г. Благовещенск с. Белогорье, ул. Релочная, 5, кадастровый номер 28:01:150009:72.</w:t>
            </w:r>
          </w:p>
          <w:p w:rsidR="001010BF" w:rsidRPr="002D4A61" w:rsidRDefault="001010BF" w:rsidP="00096DB6">
            <w:pPr>
              <w:ind w:firstLine="252"/>
              <w:jc w:val="both"/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лота.</w:t>
            </w: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1010BF" w:rsidRPr="002D4A61" w:rsidRDefault="001010BF" w:rsidP="00096DB6">
            <w:pPr>
              <w:jc w:val="center"/>
            </w:pP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48 600</w:t>
            </w: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jc w:val="center"/>
              <w:rPr>
                <w:highlight w:val="yellow"/>
              </w:rPr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10 000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1010BF" w:rsidRPr="002D4A61" w:rsidRDefault="001010BF" w:rsidP="00096DB6">
            <w:pPr>
              <w:ind w:left="-108"/>
              <w:jc w:val="center"/>
            </w:pPr>
          </w:p>
        </w:tc>
      </w:tr>
      <w:tr w:rsidR="001010BF" w:rsidRPr="006E2673">
        <w:trPr>
          <w:trHeight w:val="699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 А, адрес (местонахождение) объекта: Амурская область, г. Благовещенск, пос. Зазейский, кадастровый номер 28:01:000000:3830.</w:t>
            </w:r>
          </w:p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г. Благовещенск,  кадастровый номер  28:01:070003:74.</w:t>
            </w:r>
          </w:p>
          <w:p w:rsidR="001010BF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209 000 (двести девять тысяч) рублей, НДС не облагается, и не включается в цену продажи лота.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218 000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ind w:left="-108"/>
              <w:jc w:val="center"/>
            </w:pPr>
          </w:p>
          <w:p w:rsidR="001010BF" w:rsidRPr="002D4A61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1010BF" w:rsidRPr="006E2673">
        <w:trPr>
          <w:trHeight w:val="1304"/>
        </w:trPr>
        <w:tc>
          <w:tcPr>
            <w:tcW w:w="468" w:type="dxa"/>
            <w:vAlign w:val="center"/>
          </w:tcPr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Торговый центр, назначение: нежилое здание, этажность - 2, общая площадь 1128,8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г. Благовещенск, с. Белогорье, ул. Рёлочная, д. 7, кадастровый номер 28:01:150009:123. </w:t>
            </w:r>
          </w:p>
          <w:p w:rsidR="001010BF" w:rsidRPr="002D4A61" w:rsidRDefault="001010BF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2 419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г. Благовещенск, с. Белогорье, ул. Рёлочная,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Рыночная стоимость земельного участка составляет 2 604 000 (два миллиона шестьсот четыре тысячи) рублей, НДС не облагается, и не включается в цену продажи лота.</w:t>
            </w:r>
          </w:p>
          <w:p w:rsidR="001010BF" w:rsidRPr="002D4A61" w:rsidRDefault="001010BF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1010BF" w:rsidRPr="002D4A61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2 695 000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1010BF" w:rsidRDefault="001010BF" w:rsidP="00096DB6">
            <w:pPr>
              <w:jc w:val="center"/>
            </w:pPr>
          </w:p>
          <w:p w:rsidR="001010BF" w:rsidRPr="002D4A61" w:rsidRDefault="001010BF" w:rsidP="00096DB6">
            <w:pPr>
              <w:jc w:val="center"/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1010BF" w:rsidRPr="002D4A61" w:rsidRDefault="001010BF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1010BF" w:rsidRDefault="001010BF" w:rsidP="00096DB6">
            <w:pPr>
              <w:ind w:left="-108"/>
              <w:jc w:val="center"/>
            </w:pPr>
          </w:p>
          <w:p w:rsidR="001010BF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1010BF" w:rsidRPr="002D4A61" w:rsidRDefault="001010BF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1010BF" w:rsidRDefault="001010BF" w:rsidP="00417201">
      <w:pPr>
        <w:ind w:firstLine="540"/>
        <w:jc w:val="both"/>
        <w:rPr>
          <w:b/>
          <w:bCs/>
          <w:sz w:val="24"/>
          <w:szCs w:val="24"/>
          <w:u w:val="single"/>
        </w:rPr>
      </w:pP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C16C65">
        <w:rPr>
          <w:sz w:val="24"/>
          <w:szCs w:val="24"/>
        </w:rPr>
        <w:t>Способ приватизации муниципального имущества: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C16C65">
        <w:rPr>
          <w:sz w:val="24"/>
          <w:szCs w:val="24"/>
        </w:rPr>
        <w:t>Форма подачи предложений о цене муниципального имущества: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Предложения о цене государственного имущества заявляются участниками аукциона открыто в ходе проведения торгов (открытая форма подачи предложений о цене).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C16C65">
        <w:rPr>
          <w:sz w:val="24"/>
          <w:szCs w:val="24"/>
        </w:rPr>
        <w:t>Условия и сроки платежа, необходимые реквизиты счетов: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Оплата приобретаемого на аукционе муниципального имущества производится Победителем аукциона (Покупателем) в течени</w:t>
      </w:r>
      <w:r>
        <w:rPr>
          <w:sz w:val="24"/>
          <w:szCs w:val="24"/>
        </w:rPr>
        <w:t>е</w:t>
      </w:r>
      <w:r w:rsidRPr="00C16C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C16C65">
        <w:rPr>
          <w:color w:val="000000"/>
          <w:sz w:val="24"/>
          <w:szCs w:val="24"/>
        </w:rPr>
        <w:t xml:space="preserve"> календарных </w:t>
      </w:r>
      <w:r w:rsidRPr="00C16C65">
        <w:rPr>
          <w:sz w:val="24"/>
          <w:szCs w:val="24"/>
        </w:rPr>
        <w:t>дней с даты заключения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1010BF" w:rsidRPr="00C16C65" w:rsidRDefault="001010BF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Р/с № 40101810000000010003 в Отделение Благовещенск г. Благовещенск БИК 041012001, </w:t>
      </w:r>
      <w:r w:rsidRPr="00C16C65">
        <w:rPr>
          <w:b/>
          <w:bCs/>
          <w:sz w:val="24"/>
          <w:szCs w:val="24"/>
        </w:rPr>
        <w:t>код платежа  012 114 02043 04 0000 410 (</w:t>
      </w:r>
      <w:r w:rsidRPr="00C16C65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C16C65">
        <w:rPr>
          <w:b/>
          <w:bCs/>
          <w:sz w:val="24"/>
          <w:szCs w:val="24"/>
        </w:rPr>
        <w:t xml:space="preserve">код платежа 01211406024040000430 </w:t>
      </w:r>
      <w:r w:rsidRPr="00C16C65">
        <w:rPr>
          <w:sz w:val="24"/>
          <w:szCs w:val="24"/>
        </w:rPr>
        <w:t>(для перечисления оплаты за земельные участки).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16C65">
        <w:rPr>
          <w:sz w:val="24"/>
          <w:szCs w:val="24"/>
        </w:rPr>
        <w:t>Размер задатка, срок и порядок его внесения, необходимые реквизиты счетов: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Для участия в аукционе 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1010BF" w:rsidRPr="00887D9C" w:rsidRDefault="001010BF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1A70BD">
        <w:rPr>
          <w:b/>
          <w:bCs/>
          <w:sz w:val="24"/>
          <w:szCs w:val="24"/>
        </w:rPr>
        <w:t xml:space="preserve">Срок перечисления задатка – не позднее 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09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 года</w:t>
      </w:r>
      <w:r w:rsidRPr="00887D9C">
        <w:rPr>
          <w:b/>
          <w:bCs/>
          <w:sz w:val="24"/>
          <w:szCs w:val="24"/>
          <w:u w:val="single"/>
        </w:rPr>
        <w:t>.</w:t>
      </w:r>
    </w:p>
    <w:p w:rsidR="001010BF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887D9C">
        <w:rPr>
          <w:sz w:val="24"/>
          <w:szCs w:val="24"/>
        </w:rPr>
        <w:t>Договор о задатке заключается в порядке, предусмотренном статьей</w:t>
      </w:r>
      <w:r w:rsidRPr="00C16C65">
        <w:rPr>
          <w:sz w:val="24"/>
          <w:szCs w:val="24"/>
        </w:rPr>
        <w:t xml:space="preserve"> 428 Гражданского кодекса Российской Федерации.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1010BF" w:rsidRPr="00C16C65" w:rsidRDefault="001010BF" w:rsidP="00417201">
      <w:pPr>
        <w:pStyle w:val="BodyText3"/>
        <w:ind w:firstLine="540"/>
        <w:rPr>
          <w:b/>
          <w:bCs/>
          <w:u w:val="single"/>
        </w:rPr>
      </w:pPr>
      <w:r w:rsidRPr="00C16C65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№ 40302810800003000035 в Отделение Благовещенск </w:t>
      </w:r>
      <w:r>
        <w:rPr>
          <w:b/>
          <w:bCs/>
          <w:u w:val="single"/>
        </w:rPr>
        <w:t xml:space="preserve">                                г. Благовещенск</w:t>
      </w:r>
      <w:r w:rsidRPr="00C16C65">
        <w:rPr>
          <w:b/>
          <w:bCs/>
          <w:u w:val="single"/>
        </w:rPr>
        <w:t xml:space="preserve">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1010BF" w:rsidRPr="001A3B6A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C16C65">
        <w:rPr>
          <w:sz w:val="24"/>
          <w:szCs w:val="24"/>
        </w:rPr>
        <w:t>Порядок, место, даты начала и окончания подачи заявок</w:t>
      </w:r>
      <w:r w:rsidRPr="001A3B6A">
        <w:rPr>
          <w:sz w:val="24"/>
          <w:szCs w:val="24"/>
        </w:rPr>
        <w:t>, предложений:</w:t>
      </w:r>
    </w:p>
    <w:p w:rsidR="001010BF" w:rsidRPr="001A3B6A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A70BD">
        <w:rPr>
          <w:b/>
          <w:bCs/>
          <w:sz w:val="24"/>
          <w:szCs w:val="24"/>
        </w:rPr>
        <w:t xml:space="preserve">с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14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сентября</w:t>
      </w:r>
      <w:r w:rsidRPr="001A70BD">
        <w:rPr>
          <w:b/>
          <w:bCs/>
          <w:sz w:val="24"/>
          <w:szCs w:val="24"/>
          <w:u w:val="single"/>
        </w:rPr>
        <w:t xml:space="preserve"> 2018 года по «</w:t>
      </w:r>
      <w:r>
        <w:rPr>
          <w:b/>
          <w:bCs/>
          <w:sz w:val="24"/>
          <w:szCs w:val="24"/>
          <w:u w:val="single"/>
        </w:rPr>
        <w:t>09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 года включительно</w:t>
      </w:r>
      <w:r w:rsidRPr="00887D9C">
        <w:rPr>
          <w:sz w:val="24"/>
          <w:szCs w:val="24"/>
        </w:rPr>
        <w:t xml:space="preserve"> по адресу: г.</w:t>
      </w:r>
      <w:r w:rsidRPr="001A3B6A">
        <w:rPr>
          <w:sz w:val="24"/>
          <w:szCs w:val="24"/>
        </w:rPr>
        <w:t xml:space="preserve"> Благовещенск,                        ул. Б.Хмельницкого, д. 8/2, 2 этаж, каб. 14.  </w:t>
      </w:r>
    </w:p>
    <w:p w:rsidR="001010BF" w:rsidRPr="001A3B6A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1010BF" w:rsidRPr="001A3B6A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Одно лицо имеет право подать только одну заявку (Приложение № 1).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12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</w:t>
      </w:r>
      <w:r w:rsidRPr="003B6EA5">
        <w:rPr>
          <w:b/>
          <w:bCs/>
          <w:sz w:val="24"/>
          <w:szCs w:val="24"/>
          <w:u w:val="single"/>
        </w:rPr>
        <w:t xml:space="preserve"> года</w:t>
      </w:r>
      <w:r w:rsidRPr="003B6EA5">
        <w:rPr>
          <w:sz w:val="24"/>
          <w:szCs w:val="24"/>
        </w:rPr>
        <w:t>,</w:t>
      </w:r>
      <w:r w:rsidRPr="00C16C65">
        <w:rPr>
          <w:sz w:val="24"/>
          <w:szCs w:val="24"/>
        </w:rPr>
        <w:t xml:space="preserve">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1010BF" w:rsidRPr="007E0AA9" w:rsidRDefault="001010BF" w:rsidP="00417201">
      <w:pPr>
        <w:pStyle w:val="Title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</w:t>
      </w:r>
      <w:r w:rsidRPr="00CE2218">
        <w:rPr>
          <w:b w:val="0"/>
          <w:bCs w:val="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www</w:t>
      </w:r>
      <w:r w:rsidRPr="007E0AA9">
        <w:rPr>
          <w:b w:val="0"/>
          <w:bCs w:val="0"/>
          <w:sz w:val="24"/>
          <w:szCs w:val="24"/>
          <w:u w:val="single"/>
        </w:rPr>
        <w:t>.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admblag</w:t>
      </w:r>
      <w:r w:rsidRPr="007E0AA9">
        <w:rPr>
          <w:b w:val="0"/>
          <w:bCs w:val="0"/>
          <w:sz w:val="24"/>
          <w:szCs w:val="24"/>
          <w:u w:val="single"/>
        </w:rPr>
        <w:t>.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ru</w:t>
      </w:r>
      <w:r w:rsidRPr="007E0AA9">
        <w:rPr>
          <w:b w:val="0"/>
          <w:bCs w:val="0"/>
          <w:sz w:val="24"/>
          <w:szCs w:val="24"/>
        </w:rPr>
        <w:t xml:space="preserve"> (</w:t>
      </w:r>
      <w:hyperlink r:id="rId4" w:history="1">
        <w:r w:rsidRPr="007E0AA9">
          <w:rPr>
            <w:rStyle w:val="Hyperlink"/>
            <w:b w:val="0"/>
            <w:bCs w:val="0"/>
            <w:sz w:val="24"/>
            <w:szCs w:val="24"/>
            <w:lang w:val="en-US"/>
          </w:rPr>
          <w:t>www</w:t>
        </w:r>
        <w:r w:rsidRPr="007E0AA9">
          <w:rPr>
            <w:rStyle w:val="Hyperlink"/>
            <w:b w:val="0"/>
            <w:bCs w:val="0"/>
            <w:sz w:val="24"/>
            <w:szCs w:val="24"/>
          </w:rPr>
          <w:t>.благовещенск.рф</w:t>
        </w:r>
      </w:hyperlink>
      <w:r w:rsidRPr="007E0AA9">
        <w:rPr>
          <w:b w:val="0"/>
          <w:bCs w:val="0"/>
          <w:sz w:val="24"/>
          <w:szCs w:val="24"/>
        </w:rPr>
        <w:t>.)</w:t>
      </w:r>
      <w:r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5" w:history="1">
        <w:r w:rsidRPr="007E0AA9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bCs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C16C65">
        <w:rPr>
          <w:sz w:val="24"/>
          <w:szCs w:val="24"/>
        </w:rPr>
        <w:t>Исчерпывающий перечень представляемых покупателями документов: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</w:t>
      </w:r>
      <w:r w:rsidRPr="00C16C65">
        <w:rPr>
          <w:sz w:val="24"/>
          <w:szCs w:val="24"/>
        </w:rPr>
        <w:t xml:space="preserve">заявка установленного образца – </w:t>
      </w:r>
      <w:r w:rsidRPr="00C16C65">
        <w:rPr>
          <w:b/>
          <w:bCs/>
          <w:sz w:val="24"/>
          <w:szCs w:val="24"/>
        </w:rPr>
        <w:t>2 экз.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b/>
          <w:bCs/>
          <w:i/>
          <w:iCs/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для юридических лиц: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 </w:t>
      </w:r>
      <w:r w:rsidRPr="00C16C65">
        <w:rPr>
          <w:sz w:val="24"/>
          <w:szCs w:val="24"/>
        </w:rPr>
        <w:t xml:space="preserve">заверенные копии учредительных документов;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C16C65">
        <w:rPr>
          <w:i/>
          <w:iCs/>
          <w:sz w:val="24"/>
          <w:szCs w:val="24"/>
        </w:rPr>
        <w:t xml:space="preserve"> </w:t>
      </w:r>
      <w:r w:rsidRPr="00C16C65">
        <w:rPr>
          <w:sz w:val="24"/>
          <w:szCs w:val="24"/>
        </w:rPr>
        <w:t>предъявляют: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C16C65">
        <w:rPr>
          <w:sz w:val="24"/>
          <w:szCs w:val="24"/>
          <w:u w:val="single"/>
        </w:rPr>
        <w:t>заявители – индивидуальные предприниматели</w:t>
      </w:r>
      <w:r w:rsidRPr="00C16C65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C16C65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Одно лицо имеет право подать только одну заявку на каждый лот.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B27A5F">
        <w:rPr>
          <w:sz w:val="24"/>
          <w:szCs w:val="24"/>
        </w:rPr>
        <w:t>2.8.</w:t>
      </w:r>
      <w:r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Срок заключения договора купли-продажи муниципального имущества: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По результатам аукциона продавец и победитель аукциона (покупатель) </w:t>
      </w:r>
      <w:r>
        <w:rPr>
          <w:sz w:val="24"/>
          <w:szCs w:val="24"/>
        </w:rPr>
        <w:t xml:space="preserve">в течение 5 </w:t>
      </w:r>
      <w:r w:rsidRPr="00C16C65">
        <w:rPr>
          <w:sz w:val="24"/>
          <w:szCs w:val="24"/>
        </w:rPr>
        <w:t xml:space="preserve"> рабочих дней со дня подведения итогов аукциона заключают </w:t>
      </w:r>
      <w:r>
        <w:rPr>
          <w:sz w:val="24"/>
          <w:szCs w:val="24"/>
        </w:rPr>
        <w:t xml:space="preserve">договор купли-продажи </w:t>
      </w:r>
      <w:r w:rsidRPr="00C16C65">
        <w:rPr>
          <w:sz w:val="24"/>
          <w:szCs w:val="24"/>
        </w:rPr>
        <w:t>в соответствии с законодательством Российской Федерации.</w:t>
      </w:r>
    </w:p>
    <w:p w:rsidR="001010BF" w:rsidRPr="009D7CB3" w:rsidRDefault="001010BF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C16C65">
        <w:rPr>
          <w:sz w:val="24"/>
          <w:szCs w:val="24"/>
        </w:rPr>
        <w:t xml:space="preserve">Заключение договора купли-продажи осуществляется </w:t>
      </w:r>
      <w:r w:rsidRPr="001A3B6A">
        <w:rPr>
          <w:sz w:val="24"/>
          <w:szCs w:val="24"/>
        </w:rPr>
        <w:t xml:space="preserve">с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18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 года </w:t>
      </w:r>
      <w:r w:rsidRPr="001A70BD">
        <w:rPr>
          <w:sz w:val="24"/>
          <w:szCs w:val="24"/>
          <w:u w:val="single"/>
        </w:rPr>
        <w:t>по</w:t>
      </w:r>
      <w:r w:rsidRPr="001A70BD">
        <w:rPr>
          <w:sz w:val="24"/>
          <w:szCs w:val="24"/>
        </w:rPr>
        <w:t xml:space="preserve">           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24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 года</w:t>
      </w:r>
      <w:r w:rsidRPr="001A70BD">
        <w:rPr>
          <w:b/>
          <w:bCs/>
          <w:sz w:val="24"/>
          <w:szCs w:val="24"/>
        </w:rPr>
        <w:t xml:space="preserve"> включительно</w:t>
      </w:r>
      <w:r w:rsidRPr="00887D9C">
        <w:rPr>
          <w:sz w:val="24"/>
          <w:szCs w:val="24"/>
        </w:rPr>
        <w:t xml:space="preserve"> по адресу: г. Благовещенск,</w:t>
      </w:r>
      <w:r w:rsidRPr="0080595B">
        <w:rPr>
          <w:sz w:val="24"/>
          <w:szCs w:val="24"/>
        </w:rPr>
        <w:t xml:space="preserve"> ул</w:t>
      </w:r>
      <w:r w:rsidRPr="00C16C65">
        <w:rPr>
          <w:sz w:val="24"/>
          <w:szCs w:val="24"/>
        </w:rPr>
        <w:t xml:space="preserve">. Б.Хмельницкого, </w:t>
      </w:r>
      <w:r>
        <w:rPr>
          <w:sz w:val="24"/>
          <w:szCs w:val="24"/>
        </w:rPr>
        <w:t xml:space="preserve">   </w:t>
      </w:r>
      <w:r w:rsidRPr="00C16C65">
        <w:rPr>
          <w:sz w:val="24"/>
          <w:szCs w:val="24"/>
        </w:rPr>
        <w:t xml:space="preserve">д. 8/2, 2 этаж, каб. 14.  </w:t>
      </w:r>
    </w:p>
    <w:p w:rsidR="001010BF" w:rsidRPr="00580B1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1010BF" w:rsidRPr="00580B1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580B15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1010BF" w:rsidRPr="00201E4E" w:rsidRDefault="001010BF" w:rsidP="00417201">
      <w:pPr>
        <w:pStyle w:val="Title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580B15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</w:t>
      </w:r>
      <w:r>
        <w:rPr>
          <w:i/>
          <w:iCs/>
          <w:sz w:val="24"/>
          <w:szCs w:val="24"/>
        </w:rPr>
        <w:t>0</w:t>
      </w:r>
      <w:r w:rsidRPr="00580B15">
        <w:rPr>
          <w:i/>
          <w:iCs/>
          <w:sz w:val="24"/>
          <w:szCs w:val="24"/>
        </w:rPr>
        <w:t>9:00 до 13:00 и с 14:00 до 1</w:t>
      </w:r>
      <w:r>
        <w:rPr>
          <w:i/>
          <w:iCs/>
          <w:sz w:val="24"/>
          <w:szCs w:val="24"/>
        </w:rPr>
        <w:t>8</w:t>
      </w:r>
      <w:r w:rsidRPr="00580B15">
        <w:rPr>
          <w:i/>
          <w:iCs/>
          <w:sz w:val="24"/>
          <w:szCs w:val="24"/>
        </w:rPr>
        <w:t xml:space="preserve">:00 по адресу: г. Благовещенск, </w:t>
      </w:r>
      <w:r>
        <w:rPr>
          <w:i/>
          <w:iCs/>
          <w:sz w:val="24"/>
          <w:szCs w:val="24"/>
        </w:rPr>
        <w:t xml:space="preserve">               </w:t>
      </w:r>
      <w:r w:rsidRPr="00580B15">
        <w:rPr>
          <w:i/>
          <w:iCs/>
          <w:sz w:val="24"/>
          <w:szCs w:val="24"/>
        </w:rPr>
        <w:t>ул. Б.Хмельницкого, д. 8/2, 2 этаж, каб. 14, тел</w:t>
      </w:r>
      <w:r w:rsidRPr="00580B15">
        <w:rPr>
          <w:i/>
          <w:iCs/>
          <w:color w:val="000000"/>
          <w:sz w:val="24"/>
          <w:szCs w:val="24"/>
        </w:rPr>
        <w:t xml:space="preserve">: (416-2) 22-37-17, либо на официальном сайте </w:t>
      </w:r>
      <w:r w:rsidRPr="00CE2218">
        <w:rPr>
          <w:i/>
          <w:iCs/>
          <w:color w:val="00000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www</w:t>
      </w:r>
      <w:r w:rsidRPr="007E0AA9">
        <w:rPr>
          <w:b w:val="0"/>
          <w:bCs w:val="0"/>
          <w:sz w:val="24"/>
          <w:szCs w:val="24"/>
          <w:u w:val="single"/>
        </w:rPr>
        <w:t>.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admblag</w:t>
      </w:r>
      <w:r w:rsidRPr="007E0AA9">
        <w:rPr>
          <w:b w:val="0"/>
          <w:bCs w:val="0"/>
          <w:sz w:val="24"/>
          <w:szCs w:val="24"/>
          <w:u w:val="single"/>
        </w:rPr>
        <w:t>.</w:t>
      </w:r>
      <w:r w:rsidRPr="007E0AA9">
        <w:rPr>
          <w:b w:val="0"/>
          <w:bCs w:val="0"/>
          <w:sz w:val="24"/>
          <w:szCs w:val="24"/>
          <w:u w:val="single"/>
          <w:lang w:val="en-US"/>
        </w:rPr>
        <w:t>ru</w:t>
      </w:r>
      <w:r w:rsidRPr="007E0AA9">
        <w:rPr>
          <w:b w:val="0"/>
          <w:bCs w:val="0"/>
          <w:sz w:val="24"/>
          <w:szCs w:val="24"/>
        </w:rPr>
        <w:t xml:space="preserve"> (</w:t>
      </w:r>
      <w:hyperlink r:id="rId6" w:history="1">
        <w:r w:rsidRPr="007E0AA9">
          <w:rPr>
            <w:rStyle w:val="Hyperlink"/>
            <w:b w:val="0"/>
            <w:bCs w:val="0"/>
            <w:sz w:val="24"/>
            <w:szCs w:val="24"/>
            <w:lang w:val="en-US"/>
          </w:rPr>
          <w:t>www</w:t>
        </w:r>
        <w:r w:rsidRPr="007E0AA9">
          <w:rPr>
            <w:rStyle w:val="Hyperlink"/>
            <w:b w:val="0"/>
            <w:bCs w:val="0"/>
            <w:sz w:val="24"/>
            <w:szCs w:val="24"/>
          </w:rPr>
          <w:t>.благовещенск.рф</w:t>
        </w:r>
      </w:hyperlink>
      <w:r w:rsidRPr="007E0AA9">
        <w:rPr>
          <w:b w:val="0"/>
          <w:bCs w:val="0"/>
          <w:sz w:val="24"/>
          <w:szCs w:val="24"/>
        </w:rPr>
        <w:t>.)</w:t>
      </w:r>
      <w:r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7" w:history="1">
        <w:r w:rsidRPr="007E0AA9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bCs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1010BF" w:rsidRPr="00580B15" w:rsidRDefault="001010BF" w:rsidP="00417201">
      <w:pPr>
        <w:tabs>
          <w:tab w:val="left" w:pos="6663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1010BF" w:rsidRPr="00580B15" w:rsidRDefault="001010BF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1010BF" w:rsidRPr="00580B15" w:rsidRDefault="001010BF" w:rsidP="00417201">
      <w:pPr>
        <w:ind w:firstLine="540"/>
        <w:jc w:val="both"/>
        <w:rPr>
          <w:sz w:val="24"/>
          <w:szCs w:val="24"/>
        </w:rPr>
      </w:pPr>
      <w:r w:rsidRPr="001C3814">
        <w:rPr>
          <w:sz w:val="24"/>
          <w:szCs w:val="24"/>
        </w:rPr>
        <w:t>2.10</w:t>
      </w:r>
      <w:r>
        <w:rPr>
          <w:sz w:val="24"/>
          <w:szCs w:val="24"/>
        </w:rPr>
        <w:t xml:space="preserve">. </w:t>
      </w:r>
      <w:r w:rsidRPr="00580B15">
        <w:rPr>
          <w:b/>
          <w:bCs/>
          <w:i/>
          <w:iCs/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</w:t>
      </w:r>
      <w:r w:rsidRPr="00580B15">
        <w:rPr>
          <w:sz w:val="24"/>
          <w:szCs w:val="24"/>
        </w:rPr>
        <w:t>:</w:t>
      </w:r>
    </w:p>
    <w:p w:rsidR="001010BF" w:rsidRDefault="001010BF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>
        <w:t>:</w:t>
      </w:r>
    </w:p>
    <w:p w:rsidR="001010BF" w:rsidRDefault="001010BF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1010BF" w:rsidRDefault="001010BF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25 %, </w:t>
      </w:r>
    </w:p>
    <w:p w:rsidR="001010BF" w:rsidRPr="005C6876" w:rsidRDefault="001010BF" w:rsidP="00887D9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5C6876">
        <w:rPr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</w:t>
      </w:r>
      <w:r w:rsidRPr="003B6EA5">
        <w:rPr>
          <w:sz w:val="24"/>
          <w:szCs w:val="24"/>
        </w:rPr>
        <w:t>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</w:t>
      </w:r>
      <w:r>
        <w:rPr>
          <w:sz w:val="24"/>
          <w:szCs w:val="24"/>
        </w:rPr>
        <w:t>.</w:t>
      </w:r>
    </w:p>
    <w:p w:rsidR="001010BF" w:rsidRPr="00580B15" w:rsidRDefault="001010BF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1C3814">
        <w:rPr>
          <w:sz w:val="24"/>
          <w:szCs w:val="24"/>
        </w:rPr>
        <w:t>2.11.</w:t>
      </w:r>
      <w:r>
        <w:rPr>
          <w:b/>
          <w:bCs/>
          <w:i/>
          <w:iCs/>
          <w:sz w:val="24"/>
          <w:szCs w:val="24"/>
        </w:rPr>
        <w:t xml:space="preserve"> </w:t>
      </w:r>
      <w:r w:rsidRPr="00580B15">
        <w:rPr>
          <w:b/>
          <w:bCs/>
          <w:i/>
          <w:iCs/>
          <w:sz w:val="24"/>
          <w:szCs w:val="24"/>
        </w:rPr>
        <w:t>Порядок определения победителя аукциона:</w:t>
      </w:r>
    </w:p>
    <w:p w:rsidR="001010BF" w:rsidRDefault="001010BF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</w:t>
      </w:r>
      <w:r>
        <w:rPr>
          <w:sz w:val="24"/>
          <w:szCs w:val="24"/>
        </w:rPr>
        <w:t xml:space="preserve"> в день подведения итогов.</w:t>
      </w:r>
    </w:p>
    <w:p w:rsidR="001010BF" w:rsidRPr="00580B15" w:rsidRDefault="001010BF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580B15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1010BF" w:rsidRPr="00580B15" w:rsidRDefault="001010BF" w:rsidP="00417201">
      <w:pPr>
        <w:ind w:firstLine="540"/>
        <w:jc w:val="both"/>
        <w:rPr>
          <w:b/>
          <w:bCs/>
          <w:sz w:val="24"/>
          <w:szCs w:val="24"/>
        </w:rPr>
      </w:pPr>
      <w:r w:rsidRPr="001C3814">
        <w:rPr>
          <w:sz w:val="24"/>
          <w:szCs w:val="24"/>
        </w:rPr>
        <w:t>2.12.</w:t>
      </w:r>
      <w:r>
        <w:rPr>
          <w:b/>
          <w:bCs/>
          <w:sz w:val="24"/>
          <w:szCs w:val="24"/>
        </w:rPr>
        <w:t xml:space="preserve"> </w:t>
      </w:r>
      <w:r w:rsidRPr="00580B15">
        <w:rPr>
          <w:b/>
          <w:bCs/>
          <w:sz w:val="24"/>
          <w:szCs w:val="24"/>
        </w:rPr>
        <w:t>Место и срок подведения итогов продажи муниципального имущества:</w:t>
      </w:r>
    </w:p>
    <w:p w:rsidR="001010BF" w:rsidRPr="001A3B6A" w:rsidRDefault="001010BF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Оформление итогов аукциона проводится в помещении Комитета по управлению имуществом муниципального образования города </w:t>
      </w:r>
      <w:r w:rsidRPr="00887D9C">
        <w:rPr>
          <w:sz w:val="24"/>
          <w:szCs w:val="24"/>
        </w:rPr>
        <w:t xml:space="preserve">Благовещенска  </w:t>
      </w:r>
      <w:r w:rsidRPr="001A70BD">
        <w:rPr>
          <w:b/>
          <w:bCs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17</w:t>
      </w:r>
      <w:r w:rsidRPr="001A70BD">
        <w:rPr>
          <w:b/>
          <w:bCs/>
          <w:sz w:val="24"/>
          <w:szCs w:val="24"/>
          <w:u w:val="single"/>
        </w:rPr>
        <w:t xml:space="preserve">» </w:t>
      </w:r>
      <w:r>
        <w:rPr>
          <w:b/>
          <w:bCs/>
          <w:sz w:val="24"/>
          <w:szCs w:val="24"/>
          <w:u w:val="single"/>
        </w:rPr>
        <w:t>октября</w:t>
      </w:r>
      <w:r w:rsidRPr="001A70BD">
        <w:rPr>
          <w:b/>
          <w:bCs/>
          <w:sz w:val="24"/>
          <w:szCs w:val="24"/>
          <w:u w:val="single"/>
        </w:rPr>
        <w:t xml:space="preserve"> 2018 года</w:t>
      </w:r>
      <w:r w:rsidRPr="001A70BD">
        <w:rPr>
          <w:b/>
          <w:bCs/>
          <w:sz w:val="24"/>
          <w:szCs w:val="24"/>
        </w:rPr>
        <w:t>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>3. Утвердить заявку для участия в аукционе, согласно Приложения № 1, к настоящему</w:t>
      </w:r>
      <w:r w:rsidRPr="00C16C65">
        <w:rPr>
          <w:sz w:val="24"/>
          <w:szCs w:val="24"/>
        </w:rPr>
        <w:t xml:space="preserve"> распоряжению.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 Отделу управления и распоряжения муниципальным имуществом (Плахониной С.В.):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</w:p>
    <w:p w:rsidR="001010BF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проведении аукциона;</w:t>
      </w:r>
    </w:p>
    <w:p w:rsidR="001010BF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4.3. разработать проект решения продавца: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об итогах аукциона (протокол об итогах аукциона);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аукциона несостоявшимся;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4.4. разработать форму уведомления: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его признании победителем;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4.5. разработать проект договора купли-продажи муниципального имущества.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4.6. уведомить: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4.7. обеспечить </w:t>
      </w:r>
      <w:r>
        <w:rPr>
          <w:sz w:val="24"/>
          <w:szCs w:val="24"/>
        </w:rPr>
        <w:t>размещение</w:t>
      </w:r>
      <w:r w:rsidRPr="00C16C65">
        <w:rPr>
          <w:sz w:val="24"/>
          <w:szCs w:val="24"/>
        </w:rPr>
        <w:t xml:space="preserve"> информации о продаже муниципально</w:t>
      </w:r>
      <w:r>
        <w:rPr>
          <w:sz w:val="24"/>
          <w:szCs w:val="24"/>
        </w:rPr>
        <w:t>го имущества, и о её результатах на официальных сайтах в сети Интернет</w:t>
      </w:r>
      <w:r w:rsidRPr="00C16C65">
        <w:rPr>
          <w:sz w:val="24"/>
          <w:szCs w:val="24"/>
        </w:rPr>
        <w:t>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 Начальнику отдела бухгалтерского учета и отчетности (Пойденко О.В.) назначить ответственным за организацию расчетов с претендентами, участниками и победителями аукциона, а именно: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5.2. осуществить контроль за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1010BF" w:rsidRPr="00C16C65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7.  Контроль за выполнением настоящего распоряжения оставляю за собой.</w:t>
      </w:r>
    </w:p>
    <w:p w:rsidR="001010BF" w:rsidRDefault="001010BF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ab/>
      </w:r>
    </w:p>
    <w:p w:rsidR="001010BF" w:rsidRDefault="001010BF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1010BF" w:rsidRDefault="001010BF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1010BF" w:rsidRPr="0070579D" w:rsidRDefault="001010BF" w:rsidP="0070579D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70579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Pr="0070579D">
        <w:rPr>
          <w:sz w:val="24"/>
          <w:szCs w:val="24"/>
        </w:rPr>
        <w:t xml:space="preserve"> Комитета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70579D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О.А. Богданова</w:t>
      </w:r>
    </w:p>
    <w:p w:rsidR="001010BF" w:rsidRPr="00762111" w:rsidRDefault="001010BF" w:rsidP="00B10EF9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762111">
        <w:rPr>
          <w:sz w:val="24"/>
          <w:szCs w:val="24"/>
        </w:rPr>
        <w:t xml:space="preserve"> </w:t>
      </w:r>
    </w:p>
    <w:p w:rsidR="001010BF" w:rsidRDefault="001010BF" w:rsidP="00B10EF9">
      <w:pPr>
        <w:ind w:left="2160" w:firstLine="720"/>
        <w:rPr>
          <w:sz w:val="28"/>
          <w:szCs w:val="28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1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от ______________201</w:t>
      </w:r>
      <w:r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1010BF" w:rsidRPr="00830AC5" w:rsidRDefault="001010BF" w:rsidP="00830AC5">
      <w:pPr>
        <w:pStyle w:val="BodyTextIndent"/>
        <w:ind w:left="5580"/>
        <w:rPr>
          <w:i/>
          <w:iCs/>
          <w:sz w:val="24"/>
          <w:szCs w:val="24"/>
        </w:rPr>
      </w:pPr>
    </w:p>
    <w:p w:rsidR="001010BF" w:rsidRPr="002A22D3" w:rsidRDefault="001010BF" w:rsidP="00830AC5">
      <w:pPr>
        <w:pStyle w:val="BodyTextIndent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1010BF" w:rsidRPr="002A22D3" w:rsidRDefault="001010BF" w:rsidP="00830AC5">
      <w:pPr>
        <w:pStyle w:val="BodyTextIndent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1010BF" w:rsidRPr="002A22D3" w:rsidRDefault="001010BF" w:rsidP="00830AC5">
      <w:pPr>
        <w:pStyle w:val="FR1"/>
        <w:spacing w:before="0" w:line="240" w:lineRule="atLeast"/>
      </w:pPr>
    </w:p>
    <w:p w:rsidR="001010BF" w:rsidRDefault="001010BF" w:rsidP="00830AC5">
      <w:pPr>
        <w:pStyle w:val="FR1"/>
        <w:spacing w:before="0" w:line="240" w:lineRule="atLeast"/>
      </w:pPr>
    </w:p>
    <w:p w:rsidR="001010BF" w:rsidRPr="002A22D3" w:rsidRDefault="001010BF" w:rsidP="00830AC5">
      <w:pPr>
        <w:pStyle w:val="FR1"/>
        <w:spacing w:before="0" w:line="240" w:lineRule="atLeast"/>
      </w:pPr>
    </w:p>
    <w:p w:rsidR="001010BF" w:rsidRPr="002A22D3" w:rsidRDefault="001010BF" w:rsidP="00830AC5">
      <w:pPr>
        <w:pStyle w:val="FR1"/>
        <w:spacing w:before="0" w:line="240" w:lineRule="atLeast"/>
      </w:pPr>
      <w:r w:rsidRPr="002A22D3">
        <w:t>ЗАЯВКА № ____</w:t>
      </w:r>
    </w:p>
    <w:p w:rsidR="001010BF" w:rsidRPr="002A22D3" w:rsidRDefault="001010BF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1010BF" w:rsidRPr="002A22D3" w:rsidRDefault="001010BF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1010BF" w:rsidRPr="002A22D3">
        <w:trPr>
          <w:trHeight w:val="6179"/>
        </w:trPr>
        <w:tc>
          <w:tcPr>
            <w:tcW w:w="9923" w:type="dxa"/>
          </w:tcPr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</w:rPr>
              <w:pict>
                <v:rect id="_x0000_s1026" style="position:absolute;left:0;text-align:left;margin-left:364.95pt;margin-top:.85pt;width:18pt;height:18pt;z-index:251658240"/>
              </w:pict>
            </w:r>
            <w:r>
              <w:rPr>
                <w:noProof/>
              </w:rPr>
              <w:pict>
                <v:rect id="_x0000_s1027" style="position:absolute;left:0;text-align:left;margin-left:225.45pt;margin-top:2.15pt;width:18pt;height:18pt;z-index:251657216"/>
              </w:pict>
            </w:r>
            <w:r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>
              <w:rPr>
                <w:noProof/>
                <w:sz w:val="22"/>
                <w:szCs w:val="22"/>
              </w:rPr>
              <w:t>:</w:t>
            </w:r>
            <w:r w:rsidRPr="00B30B54">
              <w:rPr>
                <w:noProof/>
                <w:sz w:val="22"/>
                <w:szCs w:val="22"/>
              </w:rPr>
              <w:t xml:space="preserve">    </w:t>
            </w:r>
            <w:r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Pr="00B30B54">
              <w:rPr>
                <w:noProof/>
                <w:sz w:val="22"/>
                <w:szCs w:val="22"/>
              </w:rPr>
              <w:t xml:space="preserve"> 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__________________, выдан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г. 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1010BF" w:rsidRPr="00B30B54" w:rsidRDefault="001010BF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1010BF" w:rsidRPr="00B30B54" w:rsidRDefault="001010BF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1010BF" w:rsidRPr="002A22D3">
        <w:tblPrEx>
          <w:tblLook w:val="0000"/>
        </w:tblPrEx>
        <w:trPr>
          <w:trHeight w:val="3400"/>
        </w:trPr>
        <w:tc>
          <w:tcPr>
            <w:tcW w:w="9923" w:type="dxa"/>
          </w:tcPr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р/с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к/с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1010BF" w:rsidRPr="002A22D3" w:rsidRDefault="001010BF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1010BF" w:rsidRPr="002A22D3" w:rsidRDefault="001010BF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010BF" w:rsidRPr="002A22D3" w:rsidRDefault="001010BF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1010BF" w:rsidRPr="002A22D3" w:rsidRDefault="001010BF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1010BF" w:rsidRDefault="001010BF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1010BF" w:rsidRPr="002A22D3" w:rsidRDefault="001010BF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>1. 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№ 585;</w:t>
      </w:r>
    </w:p>
    <w:p w:rsidR="001010BF" w:rsidRDefault="001010BF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1010BF" w:rsidRPr="00896502" w:rsidRDefault="001010BF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1010BF" w:rsidRPr="00896502" w:rsidRDefault="001010BF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</w:p>
    <w:p w:rsidR="001010BF" w:rsidRDefault="001010BF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в ______ часов _______ минут.</w:t>
      </w:r>
    </w:p>
    <w:p w:rsidR="001010BF" w:rsidRPr="002A22D3" w:rsidRDefault="001010BF" w:rsidP="00830AC5">
      <w:pPr>
        <w:spacing w:before="180" w:line="220" w:lineRule="auto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1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1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1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1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1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5051" w:hanging="11"/>
        <w:jc w:val="both"/>
        <w:rPr>
          <w:sz w:val="22"/>
          <w:szCs w:val="22"/>
        </w:rPr>
      </w:pPr>
    </w:p>
    <w:p w:rsidR="001010BF" w:rsidRPr="002A22D3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pStyle w:val="BodyTextIndent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 2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1010BF" w:rsidRDefault="001010BF" w:rsidP="00830AC5">
      <w:pPr>
        <w:ind w:left="5580"/>
        <w:jc w:val="both"/>
        <w:rPr>
          <w:sz w:val="22"/>
          <w:szCs w:val="22"/>
        </w:rPr>
      </w:pPr>
      <w:r w:rsidRPr="00830AC5">
        <w:rPr>
          <w:sz w:val="24"/>
          <w:szCs w:val="24"/>
        </w:rPr>
        <w:t>от ______________201</w:t>
      </w:r>
      <w:r>
        <w:rPr>
          <w:sz w:val="24"/>
          <w:szCs w:val="24"/>
        </w:rPr>
        <w:t>8</w:t>
      </w:r>
      <w:r w:rsidRPr="00830AC5">
        <w:rPr>
          <w:sz w:val="24"/>
          <w:szCs w:val="24"/>
        </w:rPr>
        <w:t xml:space="preserve"> №________</w:t>
      </w: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Default="001010BF" w:rsidP="00830AC5">
      <w:pPr>
        <w:ind w:left="5040" w:firstLine="772"/>
        <w:jc w:val="both"/>
        <w:rPr>
          <w:sz w:val="22"/>
          <w:szCs w:val="22"/>
        </w:rPr>
      </w:pPr>
    </w:p>
    <w:p w:rsidR="001010BF" w:rsidRPr="002A22D3" w:rsidRDefault="001010BF" w:rsidP="00830AC5">
      <w:pPr>
        <w:pStyle w:val="BodyTextIndent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1010BF" w:rsidRPr="002A22D3" w:rsidRDefault="001010BF" w:rsidP="00830AC5">
      <w:pPr>
        <w:pStyle w:val="BodyTextIndent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1010BF" w:rsidRDefault="001010BF" w:rsidP="00830AC5">
      <w:pPr>
        <w:pStyle w:val="BodyTextIndent2"/>
        <w:rPr>
          <w:b/>
          <w:bCs/>
          <w:sz w:val="22"/>
          <w:szCs w:val="22"/>
        </w:rPr>
      </w:pPr>
    </w:p>
    <w:p w:rsidR="001010BF" w:rsidRPr="002A22D3" w:rsidRDefault="001010BF" w:rsidP="00830AC5">
      <w:pPr>
        <w:pStyle w:val="BodyTextIndent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1010BF" w:rsidRPr="002A22D3" w:rsidRDefault="001010BF" w:rsidP="00830AC5">
      <w:pPr>
        <w:pStyle w:val="BodyTextIndent2"/>
        <w:rPr>
          <w:sz w:val="22"/>
          <w:szCs w:val="22"/>
        </w:rPr>
      </w:pPr>
    </w:p>
    <w:p w:rsidR="001010BF" w:rsidRDefault="001010BF" w:rsidP="00830AC5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1010BF" w:rsidRDefault="001010BF" w:rsidP="00830AC5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его(</w:t>
      </w:r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1010BF" w:rsidRPr="002A22D3" w:rsidRDefault="001010BF" w:rsidP="00830AC5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1010BF" w:rsidRPr="002A22D3" w:rsidRDefault="001010BF" w:rsidP="00830AC5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1010BF" w:rsidRPr="002A22D3" w:rsidRDefault="001010BF" w:rsidP="00830AC5">
      <w:pPr>
        <w:pStyle w:val="BodyTextIndent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его(</w:t>
      </w:r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</w:p>
    <w:p w:rsidR="001010BF" w:rsidRDefault="001010BF" w:rsidP="00830AC5">
      <w:pPr>
        <w:pStyle w:val="Heading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1010BF" w:rsidRPr="00B10EF9" w:rsidRDefault="001010BF" w:rsidP="00830AC5"/>
    <w:p w:rsidR="001010BF" w:rsidRDefault="001010BF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</w:t>
      </w:r>
      <w:r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1010BF" w:rsidRPr="002A22D3" w:rsidRDefault="001010BF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N 585.</w:t>
      </w:r>
    </w:p>
    <w:p w:rsidR="001010BF" w:rsidRPr="002A22D3" w:rsidRDefault="001010BF" w:rsidP="00830AC5">
      <w:pPr>
        <w:jc w:val="both"/>
        <w:rPr>
          <w:sz w:val="22"/>
          <w:szCs w:val="22"/>
        </w:rPr>
      </w:pPr>
    </w:p>
    <w:p w:rsidR="001010BF" w:rsidRPr="002A22D3" w:rsidRDefault="001010BF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1010BF" w:rsidRPr="001A3B6A" w:rsidRDefault="001010BF" w:rsidP="00830AC5">
      <w:pPr>
        <w:pStyle w:val="BodyText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Pr="003B6EA5">
        <w:rPr>
          <w:b/>
          <w:bCs/>
          <w:sz w:val="22"/>
          <w:szCs w:val="22"/>
          <w:u w:val="single"/>
        </w:rPr>
        <w:t>09.</w:t>
      </w:r>
      <w:r>
        <w:rPr>
          <w:b/>
          <w:bCs/>
          <w:sz w:val="22"/>
          <w:szCs w:val="22"/>
          <w:u w:val="single"/>
        </w:rPr>
        <w:t>10.</w:t>
      </w:r>
      <w:r w:rsidRPr="003B6EA5">
        <w:rPr>
          <w:b/>
          <w:bCs/>
          <w:sz w:val="22"/>
          <w:szCs w:val="22"/>
          <w:u w:val="single"/>
        </w:rPr>
        <w:t>2018</w:t>
      </w:r>
      <w:r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1010BF" w:rsidRPr="001A3B6A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1010BF" w:rsidRPr="001A3B6A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1010BF" w:rsidRPr="001A3B6A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2.3. Комитет обязуется возвратить сумму задатка Претенденту в установленных Федеральным законом № 178-ФЗ.</w:t>
      </w:r>
    </w:p>
    <w:p w:rsidR="001010BF" w:rsidRPr="001A3B6A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1010BF" w:rsidRPr="001A3B6A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средств в соответствии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1010BF" w:rsidRPr="001A3B6A" w:rsidRDefault="001010BF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1010BF" w:rsidRPr="001A3B6A" w:rsidRDefault="001010BF" w:rsidP="00830AC5">
      <w:pPr>
        <w:jc w:val="both"/>
        <w:rPr>
          <w:sz w:val="22"/>
          <w:szCs w:val="22"/>
        </w:rPr>
      </w:pPr>
    </w:p>
    <w:p w:rsidR="001010BF" w:rsidRPr="001A3B6A" w:rsidRDefault="001010BF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t>Статья 3. Возврат денежных средств.</w:t>
      </w:r>
    </w:p>
    <w:p w:rsidR="001010BF" w:rsidRPr="001A3B6A" w:rsidRDefault="001010BF" w:rsidP="00830AC5">
      <w:pPr>
        <w:ind w:firstLine="794"/>
        <w:jc w:val="center"/>
        <w:rPr>
          <w:sz w:val="22"/>
          <w:szCs w:val="22"/>
        </w:rPr>
      </w:pP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3B6EA5">
        <w:rPr>
          <w:b/>
          <w:bCs/>
          <w:sz w:val="22"/>
          <w:szCs w:val="22"/>
          <w:u w:val="single"/>
        </w:rPr>
        <w:t>до 09.</w:t>
      </w:r>
      <w:r>
        <w:rPr>
          <w:b/>
          <w:bCs/>
          <w:sz w:val="22"/>
          <w:szCs w:val="22"/>
          <w:u w:val="single"/>
        </w:rPr>
        <w:t>10.</w:t>
      </w:r>
      <w:r w:rsidRPr="003B6EA5">
        <w:rPr>
          <w:b/>
          <w:bCs/>
          <w:sz w:val="22"/>
          <w:szCs w:val="22"/>
          <w:u w:val="single"/>
        </w:rPr>
        <w:t>2018</w:t>
      </w:r>
      <w:r w:rsidRPr="001A3B6A">
        <w:rPr>
          <w:b/>
          <w:bCs/>
          <w:sz w:val="22"/>
          <w:szCs w:val="22"/>
          <w:u w:val="single"/>
        </w:rPr>
        <w:t xml:space="preserve"> 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>
        <w:rPr>
          <w:b/>
          <w:bCs/>
          <w:sz w:val="22"/>
          <w:szCs w:val="22"/>
          <w:u w:val="single"/>
        </w:rPr>
        <w:t>09</w:t>
      </w:r>
      <w:r w:rsidRPr="001A3B6A">
        <w:rPr>
          <w:b/>
          <w:bCs/>
          <w:sz w:val="22"/>
          <w:szCs w:val="22"/>
          <w:u w:val="single"/>
        </w:rPr>
        <w:t>.</w:t>
      </w:r>
      <w:r>
        <w:rPr>
          <w:b/>
          <w:bCs/>
          <w:sz w:val="22"/>
          <w:szCs w:val="22"/>
          <w:u w:val="single"/>
        </w:rPr>
        <w:t>10.</w:t>
      </w:r>
      <w:r w:rsidRPr="001A3B6A">
        <w:rPr>
          <w:b/>
          <w:bCs/>
          <w:sz w:val="22"/>
          <w:szCs w:val="22"/>
          <w:u w:val="single"/>
        </w:rPr>
        <w:t>201</w:t>
      </w:r>
      <w:r>
        <w:rPr>
          <w:b/>
          <w:bCs/>
          <w:sz w:val="22"/>
          <w:szCs w:val="22"/>
          <w:u w:val="single"/>
        </w:rPr>
        <w:t>8</w:t>
      </w:r>
      <w:r w:rsidRPr="001A3B6A">
        <w:rPr>
          <w:b/>
          <w:bCs/>
          <w:sz w:val="22"/>
          <w:szCs w:val="22"/>
          <w:u w:val="single"/>
        </w:rPr>
        <w:t xml:space="preserve">  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с даты подведения итогов аукциона. 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3.5. В случае признания аукциона несостоявшимся, Комитет перечисляет Претенденту сумму задатка в течение 5 дней с даты подведения итогов аукциона.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</w:p>
    <w:p w:rsidR="001010BF" w:rsidRDefault="001010BF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1010BF" w:rsidRPr="002A22D3" w:rsidRDefault="001010BF" w:rsidP="00830AC5">
      <w:pPr>
        <w:ind w:firstLine="540"/>
        <w:jc w:val="center"/>
        <w:rPr>
          <w:sz w:val="22"/>
          <w:szCs w:val="22"/>
        </w:rPr>
      </w:pP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1010BF" w:rsidRPr="002A22D3" w:rsidRDefault="001010BF" w:rsidP="00830AC5">
      <w:pPr>
        <w:pStyle w:val="BodyTextIndent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1010BF" w:rsidRPr="002A22D3" w:rsidRDefault="001010BF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1010BF" w:rsidRPr="002A22D3" w:rsidRDefault="001010BF" w:rsidP="00830AC5">
      <w:pPr>
        <w:ind w:firstLine="794"/>
        <w:jc w:val="both"/>
        <w:rPr>
          <w:sz w:val="22"/>
          <w:szCs w:val="22"/>
        </w:rPr>
      </w:pPr>
    </w:p>
    <w:p w:rsidR="001010BF" w:rsidRPr="002A22D3" w:rsidRDefault="001010BF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1010BF" w:rsidRPr="002A22D3" w:rsidRDefault="001010BF" w:rsidP="00830AC5">
      <w:pPr>
        <w:pStyle w:val="BodyTextIndent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1010BF" w:rsidRPr="002A22D3" w:rsidRDefault="001010BF" w:rsidP="00830AC5">
      <w:pPr>
        <w:pStyle w:val="BodyTextIndent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г.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1010BF" w:rsidRPr="002A22D3" w:rsidRDefault="001010BF" w:rsidP="00830AC5">
      <w:pPr>
        <w:pStyle w:val="BodyTextIndent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1010BF" w:rsidRPr="009E04FD" w:rsidRDefault="001010BF" w:rsidP="00830AC5">
      <w:pPr>
        <w:pStyle w:val="BodyTextIndent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1010BF" w:rsidRPr="002A22D3" w:rsidRDefault="001010BF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1010BF" w:rsidRPr="002A22D3" w:rsidRDefault="001010BF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</w:p>
    <w:p w:rsidR="001010BF" w:rsidRPr="002A22D3" w:rsidRDefault="001010BF" w:rsidP="00830AC5">
      <w:pPr>
        <w:rPr>
          <w:sz w:val="22"/>
          <w:szCs w:val="22"/>
        </w:rPr>
      </w:pPr>
    </w:p>
    <w:p w:rsidR="001010BF" w:rsidRDefault="001010BF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010BF" w:rsidRPr="002A22D3" w:rsidRDefault="001010BF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1010BF" w:rsidRDefault="001010BF" w:rsidP="00830AC5">
      <w:pPr>
        <w:pStyle w:val="BodyTextIndent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sectPr w:rsidR="001010BF" w:rsidSect="008F2D74">
      <w:pgSz w:w="11906" w:h="16838"/>
      <w:pgMar w:top="993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4441"/>
    <w:rsid w:val="00085008"/>
    <w:rsid w:val="00086C70"/>
    <w:rsid w:val="0008706C"/>
    <w:rsid w:val="000870D8"/>
    <w:rsid w:val="000875C9"/>
    <w:rsid w:val="000905D5"/>
    <w:rsid w:val="00090929"/>
    <w:rsid w:val="00090F26"/>
    <w:rsid w:val="00091A76"/>
    <w:rsid w:val="0009252E"/>
    <w:rsid w:val="00092D79"/>
    <w:rsid w:val="0009428F"/>
    <w:rsid w:val="0009434B"/>
    <w:rsid w:val="000947AC"/>
    <w:rsid w:val="00096481"/>
    <w:rsid w:val="00096589"/>
    <w:rsid w:val="00096DB6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1F01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2FBF"/>
    <w:rsid w:val="000F3B8B"/>
    <w:rsid w:val="000F47B2"/>
    <w:rsid w:val="000F72A3"/>
    <w:rsid w:val="000F771A"/>
    <w:rsid w:val="001002E5"/>
    <w:rsid w:val="001010BF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97C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A70BD"/>
    <w:rsid w:val="001B0319"/>
    <w:rsid w:val="001B1484"/>
    <w:rsid w:val="001B164F"/>
    <w:rsid w:val="001B17D1"/>
    <w:rsid w:val="001B2EC8"/>
    <w:rsid w:val="001B312A"/>
    <w:rsid w:val="001B31F7"/>
    <w:rsid w:val="001B4A53"/>
    <w:rsid w:val="001B4B5C"/>
    <w:rsid w:val="001B5BDB"/>
    <w:rsid w:val="001B5E72"/>
    <w:rsid w:val="001B66B9"/>
    <w:rsid w:val="001C1249"/>
    <w:rsid w:val="001C26CB"/>
    <w:rsid w:val="001C2ED7"/>
    <w:rsid w:val="001C2F8E"/>
    <w:rsid w:val="001C36CA"/>
    <w:rsid w:val="001C3814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06CB"/>
    <w:rsid w:val="002018D5"/>
    <w:rsid w:val="00201E4E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12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77EB9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5E2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D3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6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0BC2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1E3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699B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EA5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552E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0ABA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77ECA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80C"/>
    <w:rsid w:val="00491F29"/>
    <w:rsid w:val="00493029"/>
    <w:rsid w:val="00494245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2FB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4A1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59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33A2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4F9A"/>
    <w:rsid w:val="0057521A"/>
    <w:rsid w:val="005757D5"/>
    <w:rsid w:val="00575B4F"/>
    <w:rsid w:val="00575D84"/>
    <w:rsid w:val="00576448"/>
    <w:rsid w:val="00577A8E"/>
    <w:rsid w:val="00577AFA"/>
    <w:rsid w:val="00580B15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27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76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47D88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E33"/>
    <w:rsid w:val="00695080"/>
    <w:rsid w:val="006951E0"/>
    <w:rsid w:val="0069582D"/>
    <w:rsid w:val="00696A91"/>
    <w:rsid w:val="00696EFC"/>
    <w:rsid w:val="00697C7D"/>
    <w:rsid w:val="006A22CD"/>
    <w:rsid w:val="006A6CE5"/>
    <w:rsid w:val="006A6D1C"/>
    <w:rsid w:val="006B04B4"/>
    <w:rsid w:val="006B0612"/>
    <w:rsid w:val="006B181C"/>
    <w:rsid w:val="006B3C27"/>
    <w:rsid w:val="006B4C54"/>
    <w:rsid w:val="006B5F99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2673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79D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377C3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4179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1546"/>
    <w:rsid w:val="00781784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1CD5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87D9C"/>
    <w:rsid w:val="00890629"/>
    <w:rsid w:val="008917A6"/>
    <w:rsid w:val="00891EEA"/>
    <w:rsid w:val="008920EA"/>
    <w:rsid w:val="008923C8"/>
    <w:rsid w:val="00894A66"/>
    <w:rsid w:val="0089532E"/>
    <w:rsid w:val="00896502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02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2D74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04FD"/>
    <w:rsid w:val="009E2240"/>
    <w:rsid w:val="009E2DA2"/>
    <w:rsid w:val="009E433A"/>
    <w:rsid w:val="009E445D"/>
    <w:rsid w:val="009E4722"/>
    <w:rsid w:val="009E4DA8"/>
    <w:rsid w:val="009E562C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5DDD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A9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0EFA"/>
    <w:rsid w:val="00A713FC"/>
    <w:rsid w:val="00A71572"/>
    <w:rsid w:val="00A7228C"/>
    <w:rsid w:val="00A7287E"/>
    <w:rsid w:val="00A73AE6"/>
    <w:rsid w:val="00A74D85"/>
    <w:rsid w:val="00A757B1"/>
    <w:rsid w:val="00A75AFD"/>
    <w:rsid w:val="00A75F66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B54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065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46D7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16C65"/>
    <w:rsid w:val="00C17CC3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5713C"/>
    <w:rsid w:val="00C57A42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536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3BE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453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2BDA"/>
    <w:rsid w:val="00CD32A8"/>
    <w:rsid w:val="00CD39EF"/>
    <w:rsid w:val="00CD4115"/>
    <w:rsid w:val="00CD4F39"/>
    <w:rsid w:val="00CD6BB9"/>
    <w:rsid w:val="00CD73C4"/>
    <w:rsid w:val="00CE2218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D14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A6CF7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5D6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6F64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3D89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96F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3EFB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CB3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6E"/>
    <w:rsid w:val="00ED2583"/>
    <w:rsid w:val="00ED3C15"/>
    <w:rsid w:val="00ED3E6E"/>
    <w:rsid w:val="00ED44E6"/>
    <w:rsid w:val="00ED65A9"/>
    <w:rsid w:val="00ED65AF"/>
    <w:rsid w:val="00ED726D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0CF2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5DE6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477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3B9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F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0EF9"/>
    <w:pPr>
      <w:keepNext/>
      <w:outlineLvl w:val="3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0EF9"/>
    <w:rPr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0EF9"/>
    <w:rPr>
      <w:b/>
      <w:bCs/>
      <w:sz w:val="32"/>
      <w:szCs w:val="32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0EF9"/>
    <w:rPr>
      <w:sz w:val="24"/>
      <w:szCs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10EF9"/>
    <w:rPr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0EF9"/>
    <w:pPr>
      <w:ind w:right="737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0EF9"/>
    <w:rPr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B10EF9"/>
    <w:pPr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10EF9"/>
    <w:rPr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B10EF9"/>
    <w:rPr>
      <w:b/>
      <w:bCs/>
      <w:sz w:val="40"/>
      <w:szCs w:val="40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10EF9"/>
    <w:pPr>
      <w:ind w:left="108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0EF9"/>
    <w:rPr>
      <w:sz w:val="28"/>
      <w:szCs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10EF9"/>
    <w:rPr>
      <w:sz w:val="28"/>
      <w:szCs w:val="28"/>
      <w:lang w:val="ru-RU" w:eastAsia="ru-RU"/>
    </w:rPr>
  </w:style>
  <w:style w:type="paragraph" w:customStyle="1" w:styleId="FR1">
    <w:name w:val="FR1"/>
    <w:uiPriority w:val="99"/>
    <w:rsid w:val="00B10EF9"/>
    <w:pPr>
      <w:widowControl w:val="0"/>
      <w:spacing w:before="66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B10EF9"/>
    <w:rPr>
      <w:color w:val="0000FF"/>
      <w:u w:val="single"/>
    </w:rPr>
  </w:style>
  <w:style w:type="paragraph" w:customStyle="1" w:styleId="ConsPlusNonformat">
    <w:name w:val="ConsPlusNonformat"/>
    <w:uiPriority w:val="99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Normal"/>
    <w:uiPriority w:val="99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uiPriority w:val="99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txt1">
    <w:name w:val="txt1"/>
    <w:basedOn w:val="DefaultParagraphFont"/>
    <w:uiPriority w:val="99"/>
    <w:rsid w:val="007E0AA9"/>
    <w:rPr>
      <w:rFonts w:ascii="Verdana" w:hAnsi="Verdana" w:cs="Verdana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A4E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502"/>
    <w:rPr>
      <w:sz w:val="2"/>
      <w:szCs w:val="2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1"/>
    <w:basedOn w:val="Normal"/>
    <w:uiPriority w:val="99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Normal"/>
    <w:uiPriority w:val="99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ListParagraph">
    <w:name w:val="List Paragraph"/>
    <w:basedOn w:val="Normal"/>
    <w:uiPriority w:val="99"/>
    <w:qFormat/>
    <w:rsid w:val="008F2D7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&#1073;&#1083;&#1072;&#1075;&#1086;&#1074;&#1077;&#1097;&#1077;&#1085;&#1089;&#1082;.&#1088;&#1092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1038</TotalTime>
  <Pages>11</Pages>
  <Words>5163</Words>
  <Characters>29433</Characters>
  <Application>Microsoft Office Outlook</Application>
  <DocSecurity>0</DocSecurity>
  <Lines>0</Lines>
  <Paragraphs>0</Paragraphs>
  <ScaleCrop>false</ScaleCrop>
  <Company>КУИгБ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reestr5</cp:lastModifiedBy>
  <cp:revision>41</cp:revision>
  <cp:lastPrinted>2018-09-12T05:59:00Z</cp:lastPrinted>
  <dcterms:created xsi:type="dcterms:W3CDTF">2017-08-03T00:44:00Z</dcterms:created>
  <dcterms:modified xsi:type="dcterms:W3CDTF">2018-09-26T01:48:00Z</dcterms:modified>
</cp:coreProperties>
</file>